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EC986" w14:textId="77777777" w:rsidR="00E04FFA" w:rsidRPr="00B62074" w:rsidRDefault="00E04FFA" w:rsidP="00E04FFA">
      <w:pPr>
        <w:pStyle w:val="Default"/>
        <w:rPr>
          <w:rFonts w:asciiTheme="minorHAnsi" w:hAnsiTheme="minorHAnsi"/>
          <w:b/>
          <w:bCs/>
          <w:sz w:val="16"/>
          <w:szCs w:val="16"/>
        </w:rPr>
      </w:pPr>
    </w:p>
    <w:p w14:paraId="0815F180" w14:textId="77777777" w:rsidR="00E04FFA" w:rsidRPr="00E04FFA" w:rsidRDefault="00E04FFA" w:rsidP="00E04FFA">
      <w:pPr>
        <w:pStyle w:val="Default"/>
        <w:jc w:val="center"/>
        <w:rPr>
          <w:rFonts w:asciiTheme="minorHAnsi" w:hAnsiTheme="minorHAnsi" w:cstheme="minorHAnsi"/>
          <w:b/>
          <w:bCs/>
          <w:sz w:val="28"/>
          <w:szCs w:val="28"/>
        </w:rPr>
      </w:pPr>
      <w:r w:rsidRPr="00E04FFA">
        <w:rPr>
          <w:rFonts w:asciiTheme="minorHAnsi" w:hAnsiTheme="minorHAnsi" w:cstheme="minorHAnsi"/>
          <w:b/>
          <w:bCs/>
          <w:sz w:val="28"/>
          <w:szCs w:val="28"/>
        </w:rPr>
        <w:t>Grandview Terrace Child Care Society</w:t>
      </w:r>
    </w:p>
    <w:p w14:paraId="4CDE6A7B" w14:textId="77777777" w:rsidR="00B80492" w:rsidRDefault="008C1611" w:rsidP="0045767D">
      <w:pPr>
        <w:pStyle w:val="Default"/>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Temporary</w:t>
      </w:r>
      <w:r w:rsidR="00E04FFA">
        <w:rPr>
          <w:rFonts w:asciiTheme="minorHAnsi" w:hAnsiTheme="minorHAnsi" w:cstheme="minorHAnsi"/>
          <w:b/>
          <w:bCs/>
          <w:sz w:val="28"/>
          <w:szCs w:val="28"/>
        </w:rPr>
        <w:t xml:space="preserve"> </w:t>
      </w:r>
      <w:r w:rsidR="00B01E99">
        <w:rPr>
          <w:rFonts w:asciiTheme="minorHAnsi" w:hAnsiTheme="minorHAnsi" w:cstheme="minorHAnsi"/>
          <w:b/>
          <w:bCs/>
          <w:sz w:val="28"/>
          <w:szCs w:val="28"/>
        </w:rPr>
        <w:t xml:space="preserve">Full-time 3-5 Educator </w:t>
      </w:r>
    </w:p>
    <w:p w14:paraId="3E6D6FB9" w14:textId="77777777" w:rsidR="00A25214" w:rsidRPr="00670286" w:rsidRDefault="00A25214" w:rsidP="00A25214">
      <w:pPr>
        <w:pStyle w:val="Default"/>
        <w:rPr>
          <w:rFonts w:asciiTheme="minorHAnsi" w:hAnsiTheme="minorHAnsi" w:cstheme="minorHAnsi"/>
          <w:sz w:val="16"/>
          <w:szCs w:val="16"/>
        </w:rPr>
      </w:pPr>
    </w:p>
    <w:p w14:paraId="0763EA52" w14:textId="4F4D6B79" w:rsidR="00E04FFA" w:rsidRPr="0045767D" w:rsidRDefault="00A25214" w:rsidP="00670286">
      <w:pPr>
        <w:pStyle w:val="Default"/>
        <w:spacing w:after="240"/>
        <w:jc w:val="both"/>
        <w:rPr>
          <w:rFonts w:asciiTheme="minorHAnsi" w:hAnsiTheme="minorHAnsi" w:cstheme="minorHAnsi"/>
          <w:sz w:val="22"/>
          <w:szCs w:val="22"/>
        </w:rPr>
      </w:pPr>
      <w:r w:rsidRPr="0045767D">
        <w:rPr>
          <w:rFonts w:asciiTheme="minorHAnsi" w:hAnsiTheme="minorHAnsi" w:cstheme="minorHAnsi"/>
          <w:bCs/>
          <w:iCs/>
          <w:sz w:val="22"/>
          <w:szCs w:val="22"/>
        </w:rPr>
        <w:t>We</w:t>
      </w:r>
      <w:r w:rsidRPr="0045767D">
        <w:rPr>
          <w:rFonts w:asciiTheme="minorHAnsi" w:hAnsiTheme="minorHAnsi" w:cstheme="minorHAnsi"/>
          <w:b/>
          <w:bCs/>
          <w:i/>
          <w:iCs/>
          <w:sz w:val="22"/>
          <w:szCs w:val="22"/>
        </w:rPr>
        <w:t xml:space="preserve"> </w:t>
      </w:r>
      <w:r w:rsidR="000C1F59" w:rsidRPr="0045767D">
        <w:rPr>
          <w:rFonts w:asciiTheme="minorHAnsi" w:hAnsiTheme="minorHAnsi" w:cstheme="minorHAnsi"/>
          <w:sz w:val="22"/>
          <w:szCs w:val="22"/>
        </w:rPr>
        <w:t xml:space="preserve">are </w:t>
      </w:r>
      <w:r w:rsidR="00E04FFA" w:rsidRPr="0045767D">
        <w:rPr>
          <w:rFonts w:asciiTheme="minorHAnsi" w:hAnsiTheme="minorHAnsi" w:cstheme="minorHAnsi"/>
          <w:sz w:val="22"/>
          <w:szCs w:val="22"/>
        </w:rPr>
        <w:t>currently seeking</w:t>
      </w:r>
      <w:r w:rsidR="00B62074">
        <w:rPr>
          <w:rFonts w:asciiTheme="minorHAnsi" w:hAnsiTheme="minorHAnsi" w:cstheme="minorHAnsi"/>
          <w:sz w:val="22"/>
          <w:szCs w:val="22"/>
        </w:rPr>
        <w:t xml:space="preserve"> a</w:t>
      </w:r>
      <w:r w:rsidR="000C1F59" w:rsidRPr="0045767D">
        <w:rPr>
          <w:rFonts w:asciiTheme="minorHAnsi" w:hAnsiTheme="minorHAnsi" w:cstheme="minorHAnsi"/>
          <w:sz w:val="22"/>
          <w:szCs w:val="22"/>
        </w:rPr>
        <w:t xml:space="preserve"> </w:t>
      </w:r>
      <w:r w:rsidR="00782D44" w:rsidRPr="00782D44">
        <w:rPr>
          <w:rFonts w:asciiTheme="minorHAnsi" w:hAnsiTheme="minorHAnsi" w:cstheme="minorHAnsi"/>
          <w:b/>
          <w:bCs/>
          <w:sz w:val="22"/>
          <w:szCs w:val="22"/>
        </w:rPr>
        <w:t xml:space="preserve">Temporary </w:t>
      </w:r>
      <w:r w:rsidR="00B01E99">
        <w:rPr>
          <w:rFonts w:asciiTheme="minorHAnsi" w:hAnsiTheme="minorHAnsi" w:cstheme="minorHAnsi"/>
          <w:b/>
          <w:bCs/>
          <w:sz w:val="22"/>
          <w:szCs w:val="22"/>
        </w:rPr>
        <w:t xml:space="preserve">Full-time 3-5 Educator </w:t>
      </w:r>
      <w:r w:rsidR="00E04FFA" w:rsidRPr="0045767D">
        <w:rPr>
          <w:rFonts w:asciiTheme="minorHAnsi" w:hAnsiTheme="minorHAnsi" w:cstheme="minorHAnsi"/>
          <w:sz w:val="22"/>
          <w:szCs w:val="22"/>
        </w:rPr>
        <w:t xml:space="preserve">at our </w:t>
      </w:r>
      <w:r w:rsidRPr="0045767D">
        <w:rPr>
          <w:rFonts w:asciiTheme="minorHAnsi" w:hAnsiTheme="minorHAnsi" w:cstheme="minorHAnsi"/>
          <w:sz w:val="22"/>
          <w:szCs w:val="22"/>
        </w:rPr>
        <w:t>Grand</w:t>
      </w:r>
      <w:r w:rsidR="00967E3B" w:rsidRPr="0045767D">
        <w:rPr>
          <w:rFonts w:asciiTheme="minorHAnsi" w:hAnsiTheme="minorHAnsi" w:cstheme="minorHAnsi"/>
          <w:sz w:val="22"/>
          <w:szCs w:val="22"/>
        </w:rPr>
        <w:t>view Terrace Child Care Society</w:t>
      </w:r>
      <w:r w:rsidR="00E04FFA" w:rsidRPr="0045767D">
        <w:rPr>
          <w:rFonts w:asciiTheme="minorHAnsi" w:hAnsiTheme="minorHAnsi" w:cstheme="minorHAnsi"/>
          <w:sz w:val="22"/>
          <w:szCs w:val="22"/>
        </w:rPr>
        <w:t xml:space="preserve"> location</w:t>
      </w:r>
      <w:r w:rsidR="00967E3B" w:rsidRPr="0045767D">
        <w:rPr>
          <w:rFonts w:asciiTheme="minorHAnsi" w:hAnsiTheme="minorHAnsi" w:cstheme="minorHAnsi"/>
          <w:sz w:val="22"/>
          <w:szCs w:val="22"/>
        </w:rPr>
        <w:t xml:space="preserve">. </w:t>
      </w:r>
      <w:r w:rsidRPr="0045767D">
        <w:rPr>
          <w:rFonts w:asciiTheme="minorHAnsi" w:hAnsiTheme="minorHAnsi" w:cstheme="minorHAnsi"/>
          <w:sz w:val="22"/>
          <w:szCs w:val="22"/>
        </w:rPr>
        <w:t xml:space="preserve">We are a </w:t>
      </w:r>
      <w:r w:rsidR="00670286">
        <w:rPr>
          <w:rFonts w:asciiTheme="minorHAnsi" w:hAnsiTheme="minorHAnsi" w:cstheme="minorHAnsi"/>
          <w:sz w:val="22"/>
          <w:szCs w:val="22"/>
        </w:rPr>
        <w:t xml:space="preserve">successful </w:t>
      </w:r>
      <w:r w:rsidR="00E04FFA" w:rsidRPr="0045767D">
        <w:rPr>
          <w:rFonts w:asciiTheme="minorHAnsi" w:hAnsiTheme="minorHAnsi" w:cstheme="minorHAnsi"/>
          <w:sz w:val="22"/>
          <w:szCs w:val="22"/>
        </w:rPr>
        <w:t>not-for-</w:t>
      </w:r>
      <w:r w:rsidRPr="0045767D">
        <w:rPr>
          <w:rFonts w:asciiTheme="minorHAnsi" w:hAnsiTheme="minorHAnsi" w:cstheme="minorHAnsi"/>
          <w:sz w:val="22"/>
          <w:szCs w:val="22"/>
        </w:rPr>
        <w:t>profit provider located in Woodland Drive, Vancouver,</w:t>
      </w:r>
      <w:r w:rsidR="00E04FFA" w:rsidRPr="0045767D">
        <w:rPr>
          <w:rFonts w:asciiTheme="minorHAnsi" w:hAnsiTheme="minorHAnsi" w:cstheme="minorHAnsi"/>
          <w:sz w:val="22"/>
          <w:szCs w:val="22"/>
          <w:shd w:val="clear" w:color="auto" w:fill="FFFFFF"/>
        </w:rPr>
        <w:t xml:space="preserve"> a</w:t>
      </w:r>
      <w:r w:rsidRPr="0045767D">
        <w:rPr>
          <w:rFonts w:asciiTheme="minorHAnsi" w:hAnsiTheme="minorHAnsi" w:cstheme="minorHAnsi"/>
          <w:sz w:val="22"/>
          <w:szCs w:val="22"/>
          <w:shd w:val="clear" w:color="auto" w:fill="FFFFFF"/>
        </w:rPr>
        <w:t>nd have been serving the Grandview-</w:t>
      </w:r>
      <w:r w:rsidR="00B01E99">
        <w:rPr>
          <w:rFonts w:asciiTheme="minorHAnsi" w:hAnsiTheme="minorHAnsi" w:cstheme="minorHAnsi"/>
          <w:sz w:val="22"/>
          <w:szCs w:val="22"/>
          <w:shd w:val="clear" w:color="auto" w:fill="FFFFFF"/>
        </w:rPr>
        <w:t>Woodland community since 1973</w:t>
      </w:r>
      <w:r w:rsidR="00677B9D" w:rsidRPr="0045767D">
        <w:rPr>
          <w:rFonts w:asciiTheme="minorHAnsi" w:hAnsiTheme="minorHAnsi" w:cstheme="minorHAnsi"/>
          <w:sz w:val="22"/>
          <w:szCs w:val="22"/>
        </w:rPr>
        <w:t>.</w:t>
      </w:r>
      <w:r w:rsidR="00E04FFA" w:rsidRPr="0045767D">
        <w:rPr>
          <w:rFonts w:asciiTheme="minorHAnsi" w:hAnsiTheme="minorHAnsi" w:cstheme="minorHAnsi"/>
          <w:sz w:val="22"/>
          <w:szCs w:val="22"/>
        </w:rPr>
        <w:t xml:space="preserve"> </w:t>
      </w:r>
      <w:r w:rsidR="00B01E99" w:rsidRPr="00B01E99">
        <w:rPr>
          <w:rFonts w:asciiTheme="minorHAnsi" w:hAnsiTheme="minorHAnsi" w:cstheme="minorHAnsi"/>
          <w:sz w:val="22"/>
          <w:szCs w:val="22"/>
        </w:rPr>
        <w:t>This position requires a high energy, enthusiastic person with a positive attitude and a passion for supporting and advocating for children</w:t>
      </w:r>
      <w:r w:rsidR="00B01E99">
        <w:rPr>
          <w:rFonts w:asciiTheme="minorHAnsi" w:hAnsiTheme="minorHAnsi" w:cstheme="minorHAnsi"/>
          <w:sz w:val="22"/>
          <w:szCs w:val="22"/>
        </w:rPr>
        <w:t xml:space="preserve"> and families with a wide range of needs. </w:t>
      </w:r>
      <w:r w:rsidR="00E04FFA" w:rsidRPr="0045767D">
        <w:rPr>
          <w:rFonts w:asciiTheme="minorHAnsi" w:hAnsiTheme="minorHAnsi" w:cstheme="minorHAnsi"/>
          <w:sz w:val="22"/>
          <w:szCs w:val="22"/>
        </w:rPr>
        <w:t xml:space="preserve">For more information please visit our website at: </w:t>
      </w:r>
      <w:r w:rsidRPr="0045767D">
        <w:rPr>
          <w:rFonts w:asciiTheme="minorHAnsi" w:hAnsiTheme="minorHAnsi" w:cstheme="minorHAnsi"/>
          <w:sz w:val="22"/>
          <w:szCs w:val="22"/>
        </w:rPr>
        <w:t xml:space="preserve"> </w:t>
      </w:r>
      <w:hyperlink r:id="rId7" w:history="1">
        <w:r w:rsidRPr="0045767D">
          <w:rPr>
            <w:rStyle w:val="Hyperlink"/>
            <w:rFonts w:asciiTheme="minorHAnsi" w:hAnsiTheme="minorHAnsi" w:cstheme="minorHAnsi"/>
            <w:sz w:val="22"/>
            <w:szCs w:val="22"/>
          </w:rPr>
          <w:t>www.grandviewterracechildcare.com</w:t>
        </w:r>
      </w:hyperlink>
    </w:p>
    <w:p w14:paraId="1F2104A9" w14:textId="77777777" w:rsidR="00B01E99" w:rsidRDefault="00E04FFA" w:rsidP="00670286">
      <w:pPr>
        <w:pStyle w:val="Default"/>
        <w:jc w:val="both"/>
        <w:rPr>
          <w:rFonts w:asciiTheme="minorHAnsi" w:hAnsiTheme="minorHAnsi" w:cstheme="minorHAnsi"/>
          <w:b/>
          <w:sz w:val="22"/>
          <w:szCs w:val="22"/>
        </w:rPr>
      </w:pPr>
      <w:r w:rsidRPr="0045767D">
        <w:rPr>
          <w:rFonts w:asciiTheme="minorHAnsi" w:hAnsiTheme="minorHAnsi" w:cstheme="minorHAnsi"/>
          <w:b/>
          <w:bCs/>
          <w:sz w:val="22"/>
          <w:szCs w:val="22"/>
        </w:rPr>
        <w:t>Q</w:t>
      </w:r>
      <w:r w:rsidR="00E85EA2" w:rsidRPr="0045767D">
        <w:rPr>
          <w:rFonts w:asciiTheme="minorHAnsi" w:hAnsiTheme="minorHAnsi" w:cstheme="minorHAnsi"/>
          <w:b/>
          <w:bCs/>
          <w:sz w:val="22"/>
          <w:szCs w:val="22"/>
        </w:rPr>
        <w:t>UALIFICATIONS</w:t>
      </w:r>
    </w:p>
    <w:p w14:paraId="50BC9C10" w14:textId="77777777" w:rsidR="00B01E99" w:rsidRPr="00B01E99" w:rsidRDefault="00B01E99" w:rsidP="00670286">
      <w:pPr>
        <w:pStyle w:val="Default"/>
        <w:numPr>
          <w:ilvl w:val="0"/>
          <w:numId w:val="18"/>
        </w:numPr>
        <w:ind w:left="720" w:hanging="360"/>
        <w:jc w:val="both"/>
        <w:rPr>
          <w:rFonts w:asciiTheme="minorHAnsi" w:hAnsiTheme="minorHAnsi" w:cstheme="minorHAnsi"/>
          <w:sz w:val="22"/>
          <w:szCs w:val="22"/>
        </w:rPr>
      </w:pPr>
      <w:r w:rsidRPr="00B01E99">
        <w:rPr>
          <w:rFonts w:asciiTheme="minorHAnsi" w:hAnsiTheme="minorHAnsi" w:cstheme="minorHAnsi"/>
          <w:sz w:val="22"/>
          <w:szCs w:val="22"/>
        </w:rPr>
        <w:t xml:space="preserve">Current </w:t>
      </w:r>
      <w:r w:rsidR="00670286">
        <w:rPr>
          <w:rFonts w:asciiTheme="minorHAnsi" w:hAnsiTheme="minorHAnsi" w:cstheme="minorHAnsi"/>
          <w:sz w:val="22"/>
          <w:szCs w:val="22"/>
        </w:rPr>
        <w:t xml:space="preserve">BC ECE License to Practice Certificate </w:t>
      </w:r>
      <w:r w:rsidRPr="00B01E99">
        <w:rPr>
          <w:rFonts w:asciiTheme="minorHAnsi" w:hAnsiTheme="minorHAnsi" w:cstheme="minorHAnsi"/>
          <w:sz w:val="22"/>
          <w:szCs w:val="22"/>
        </w:rPr>
        <w:t xml:space="preserve"> </w:t>
      </w:r>
    </w:p>
    <w:p w14:paraId="18B5A3C9" w14:textId="77777777" w:rsidR="00B01E99" w:rsidRPr="00B01E99" w:rsidRDefault="00B01E99" w:rsidP="00670286">
      <w:pPr>
        <w:pStyle w:val="Default"/>
        <w:numPr>
          <w:ilvl w:val="0"/>
          <w:numId w:val="11"/>
        </w:numPr>
        <w:jc w:val="both"/>
        <w:rPr>
          <w:rFonts w:asciiTheme="minorHAnsi" w:hAnsiTheme="minorHAnsi" w:cstheme="minorHAnsi"/>
          <w:sz w:val="22"/>
          <w:szCs w:val="22"/>
        </w:rPr>
      </w:pPr>
      <w:r w:rsidRPr="00B01E99">
        <w:rPr>
          <w:rFonts w:asciiTheme="minorHAnsi" w:hAnsiTheme="minorHAnsi" w:cstheme="minorHAnsi"/>
          <w:sz w:val="22"/>
          <w:szCs w:val="22"/>
        </w:rPr>
        <w:t xml:space="preserve">Clear criminal record check </w:t>
      </w:r>
    </w:p>
    <w:p w14:paraId="0B59083A" w14:textId="77777777" w:rsidR="00B01E99" w:rsidRPr="00B01E99" w:rsidRDefault="00B01E99" w:rsidP="00670286">
      <w:pPr>
        <w:pStyle w:val="Default"/>
        <w:numPr>
          <w:ilvl w:val="0"/>
          <w:numId w:val="11"/>
        </w:numPr>
        <w:jc w:val="both"/>
        <w:rPr>
          <w:rFonts w:asciiTheme="minorHAnsi" w:hAnsiTheme="minorHAnsi" w:cstheme="minorHAnsi"/>
          <w:sz w:val="22"/>
          <w:szCs w:val="22"/>
        </w:rPr>
      </w:pPr>
      <w:r w:rsidRPr="00B01E99">
        <w:rPr>
          <w:rFonts w:asciiTheme="minorHAnsi" w:hAnsiTheme="minorHAnsi" w:cstheme="minorHAnsi"/>
          <w:sz w:val="22"/>
          <w:szCs w:val="22"/>
        </w:rPr>
        <w:t xml:space="preserve">Able to communicate well in English, verbally and in writing </w:t>
      </w:r>
    </w:p>
    <w:p w14:paraId="719D4101" w14:textId="77777777" w:rsidR="00B01E99" w:rsidRDefault="00B01E99" w:rsidP="00670286">
      <w:pPr>
        <w:pStyle w:val="Default"/>
        <w:numPr>
          <w:ilvl w:val="0"/>
          <w:numId w:val="11"/>
        </w:numPr>
        <w:jc w:val="both"/>
        <w:rPr>
          <w:rFonts w:asciiTheme="minorHAnsi" w:hAnsiTheme="minorHAnsi" w:cstheme="minorHAnsi"/>
          <w:sz w:val="22"/>
          <w:szCs w:val="22"/>
        </w:rPr>
      </w:pPr>
      <w:r w:rsidRPr="00B01E99">
        <w:rPr>
          <w:rFonts w:asciiTheme="minorHAnsi" w:hAnsiTheme="minorHAnsi" w:cstheme="minorHAnsi"/>
          <w:sz w:val="22"/>
          <w:szCs w:val="22"/>
        </w:rPr>
        <w:t>Minimum one (1) year experience of working with children aged 2.5-5 years</w:t>
      </w:r>
    </w:p>
    <w:p w14:paraId="38D3BC73" w14:textId="7118EA05" w:rsidR="00670286" w:rsidRPr="00B01E99" w:rsidRDefault="00670286" w:rsidP="00670286">
      <w:pPr>
        <w:pStyle w:val="Default"/>
        <w:numPr>
          <w:ilvl w:val="0"/>
          <w:numId w:val="11"/>
        </w:numPr>
        <w:jc w:val="both"/>
        <w:rPr>
          <w:rFonts w:asciiTheme="minorHAnsi" w:hAnsiTheme="minorHAnsi" w:cstheme="minorHAnsi"/>
          <w:sz w:val="22"/>
          <w:szCs w:val="22"/>
        </w:rPr>
      </w:pPr>
      <w:r>
        <w:rPr>
          <w:rFonts w:asciiTheme="minorHAnsi" w:hAnsiTheme="minorHAnsi" w:cstheme="minorHAnsi"/>
          <w:sz w:val="22"/>
          <w:szCs w:val="22"/>
        </w:rPr>
        <w:t>Able to work 7 hours/day with rotating shifts</w:t>
      </w:r>
      <w:r w:rsidR="00261F74">
        <w:rPr>
          <w:rFonts w:asciiTheme="minorHAnsi" w:hAnsiTheme="minorHAnsi" w:cstheme="minorHAnsi"/>
          <w:sz w:val="22"/>
          <w:szCs w:val="22"/>
        </w:rPr>
        <w:t xml:space="preserve"> between 7:30 – 6:00 </w:t>
      </w:r>
    </w:p>
    <w:p w14:paraId="2DF14FA3" w14:textId="77777777" w:rsidR="00B01E99" w:rsidRPr="00670286" w:rsidRDefault="00B01E99" w:rsidP="00670286">
      <w:pPr>
        <w:pStyle w:val="Default"/>
        <w:jc w:val="both"/>
        <w:rPr>
          <w:rFonts w:asciiTheme="minorHAnsi" w:hAnsiTheme="minorHAnsi" w:cstheme="minorHAnsi"/>
          <w:sz w:val="16"/>
          <w:szCs w:val="16"/>
        </w:rPr>
      </w:pPr>
    </w:p>
    <w:p w14:paraId="1D88DB1C" w14:textId="77777777" w:rsidR="00B01E99" w:rsidRDefault="00B01E99" w:rsidP="00670286">
      <w:pPr>
        <w:pStyle w:val="Default"/>
        <w:jc w:val="both"/>
        <w:rPr>
          <w:rFonts w:asciiTheme="minorHAnsi" w:hAnsiTheme="minorHAnsi" w:cstheme="minorHAnsi"/>
          <w:b/>
          <w:sz w:val="22"/>
          <w:szCs w:val="22"/>
        </w:rPr>
      </w:pPr>
      <w:r w:rsidRPr="00B01E99">
        <w:rPr>
          <w:rFonts w:asciiTheme="minorHAnsi" w:hAnsiTheme="minorHAnsi" w:cstheme="minorHAnsi"/>
          <w:b/>
          <w:sz w:val="22"/>
          <w:szCs w:val="22"/>
        </w:rPr>
        <w:t xml:space="preserve">DEMONSTRATED ABILITIES </w:t>
      </w:r>
    </w:p>
    <w:p w14:paraId="264A922C" w14:textId="77777777" w:rsidR="00B01E99" w:rsidRDefault="00B01E99" w:rsidP="00670286">
      <w:pPr>
        <w:pStyle w:val="Default"/>
        <w:numPr>
          <w:ilvl w:val="0"/>
          <w:numId w:val="17"/>
        </w:numPr>
        <w:ind w:left="720" w:hanging="360"/>
        <w:jc w:val="both"/>
        <w:rPr>
          <w:rFonts w:asciiTheme="minorHAnsi" w:hAnsiTheme="minorHAnsi" w:cstheme="minorHAnsi"/>
          <w:b/>
          <w:sz w:val="22"/>
          <w:szCs w:val="22"/>
        </w:rPr>
      </w:pPr>
      <w:r w:rsidRPr="00B01E99">
        <w:rPr>
          <w:rFonts w:asciiTheme="minorHAnsi" w:hAnsiTheme="minorHAnsi" w:cstheme="minorHAnsi"/>
          <w:sz w:val="22"/>
          <w:szCs w:val="22"/>
        </w:rPr>
        <w:t>Ability to work in an inclusive program that meets the needs of individual children</w:t>
      </w:r>
    </w:p>
    <w:p w14:paraId="15D66306" w14:textId="77777777" w:rsidR="00B01E99" w:rsidRDefault="00B01E99" w:rsidP="00670286">
      <w:pPr>
        <w:pStyle w:val="Default"/>
        <w:numPr>
          <w:ilvl w:val="0"/>
          <w:numId w:val="17"/>
        </w:numPr>
        <w:ind w:left="720" w:hanging="360"/>
        <w:jc w:val="both"/>
        <w:rPr>
          <w:rFonts w:asciiTheme="minorHAnsi" w:hAnsiTheme="minorHAnsi" w:cstheme="minorHAnsi"/>
          <w:b/>
          <w:sz w:val="22"/>
          <w:szCs w:val="22"/>
        </w:rPr>
      </w:pPr>
      <w:r w:rsidRPr="00B01E99">
        <w:rPr>
          <w:rFonts w:asciiTheme="minorHAnsi" w:hAnsiTheme="minorHAnsi" w:cstheme="minorHAnsi"/>
          <w:sz w:val="22"/>
          <w:szCs w:val="22"/>
        </w:rPr>
        <w:t xml:space="preserve">Demonstrate strong team work skills </w:t>
      </w:r>
    </w:p>
    <w:p w14:paraId="5CA1AA21" w14:textId="7BDF4062" w:rsidR="00B01E99" w:rsidRDefault="00B01E99" w:rsidP="00670286">
      <w:pPr>
        <w:pStyle w:val="Default"/>
        <w:numPr>
          <w:ilvl w:val="0"/>
          <w:numId w:val="17"/>
        </w:numPr>
        <w:ind w:left="720" w:hanging="360"/>
        <w:jc w:val="both"/>
        <w:rPr>
          <w:rFonts w:asciiTheme="minorHAnsi" w:hAnsiTheme="minorHAnsi" w:cstheme="minorHAnsi"/>
          <w:b/>
          <w:sz w:val="22"/>
          <w:szCs w:val="22"/>
        </w:rPr>
      </w:pPr>
      <w:r w:rsidRPr="00B01E99">
        <w:rPr>
          <w:rFonts w:asciiTheme="minorHAnsi" w:hAnsiTheme="minorHAnsi" w:cstheme="minorHAnsi"/>
          <w:sz w:val="22"/>
          <w:szCs w:val="22"/>
        </w:rPr>
        <w:t xml:space="preserve">Maintain effective communication with families, the staff team and community resource organizations </w:t>
      </w:r>
    </w:p>
    <w:p w14:paraId="4108A2BC" w14:textId="77777777" w:rsidR="00B01E99" w:rsidRDefault="00B01E99" w:rsidP="00670286">
      <w:pPr>
        <w:pStyle w:val="Default"/>
        <w:numPr>
          <w:ilvl w:val="0"/>
          <w:numId w:val="17"/>
        </w:numPr>
        <w:ind w:left="720" w:hanging="360"/>
        <w:jc w:val="both"/>
        <w:rPr>
          <w:rFonts w:asciiTheme="minorHAnsi" w:hAnsiTheme="minorHAnsi" w:cstheme="minorHAnsi"/>
          <w:b/>
          <w:sz w:val="22"/>
          <w:szCs w:val="22"/>
        </w:rPr>
      </w:pPr>
      <w:r w:rsidRPr="00B01E99">
        <w:rPr>
          <w:rFonts w:asciiTheme="minorHAnsi" w:hAnsiTheme="minorHAnsi" w:cstheme="minorHAnsi"/>
          <w:sz w:val="22"/>
          <w:szCs w:val="22"/>
        </w:rPr>
        <w:t>Show value and respect for the ideals, expectations, culture and concerns of every family in the center</w:t>
      </w:r>
    </w:p>
    <w:p w14:paraId="76D22991" w14:textId="77777777" w:rsidR="0035431B" w:rsidRDefault="0035431B" w:rsidP="0035431B">
      <w:pPr>
        <w:pStyle w:val="Default"/>
        <w:numPr>
          <w:ilvl w:val="0"/>
          <w:numId w:val="17"/>
        </w:numPr>
        <w:ind w:left="720" w:hanging="360"/>
        <w:jc w:val="both"/>
        <w:rPr>
          <w:rFonts w:asciiTheme="minorHAnsi" w:hAnsiTheme="minorHAnsi" w:cstheme="minorBidi"/>
          <w:sz w:val="22"/>
          <w:szCs w:val="22"/>
          <w:lang w:val="en-CA"/>
        </w:rPr>
      </w:pPr>
      <w:r w:rsidRPr="407F83EB">
        <w:rPr>
          <w:rFonts w:asciiTheme="minorHAnsi" w:hAnsiTheme="minorHAnsi" w:cstheme="minorBidi"/>
          <w:sz w:val="22"/>
          <w:szCs w:val="22"/>
          <w:lang w:val="en-CA"/>
        </w:rPr>
        <w:t xml:space="preserve">Demonstrated knowledge and proven commitment to following the BC Early Learning Framework including, and working with a Pedagogist, Atelierista, inquiry-based curriculum and pedagogical narrations as a practice. </w:t>
      </w:r>
    </w:p>
    <w:p w14:paraId="6A81C7BE" w14:textId="2A48DBE1" w:rsidR="00B5376A" w:rsidRPr="00B37CA1" w:rsidRDefault="00B37CA1" w:rsidP="00B37CA1">
      <w:pPr>
        <w:pStyle w:val="Default"/>
        <w:numPr>
          <w:ilvl w:val="0"/>
          <w:numId w:val="17"/>
        </w:numPr>
        <w:ind w:left="720" w:hanging="360"/>
        <w:jc w:val="both"/>
        <w:rPr>
          <w:rFonts w:asciiTheme="minorHAnsi" w:hAnsiTheme="minorHAnsi" w:cstheme="minorHAnsi"/>
          <w:b/>
          <w:sz w:val="22"/>
          <w:szCs w:val="22"/>
        </w:rPr>
      </w:pPr>
      <w:r w:rsidRPr="00B01E99">
        <w:rPr>
          <w:rFonts w:asciiTheme="minorHAnsi" w:hAnsiTheme="minorHAnsi" w:cstheme="minorHAnsi"/>
          <w:sz w:val="22"/>
          <w:szCs w:val="22"/>
        </w:rPr>
        <w:t xml:space="preserve">Ability to plan, carry out and evaluate developmentally appropriate activities and experiences for children using modelling, observing, questioning, </w:t>
      </w:r>
      <w:r>
        <w:rPr>
          <w:rFonts w:asciiTheme="minorHAnsi" w:hAnsiTheme="minorHAnsi" w:cstheme="minorHAnsi"/>
          <w:sz w:val="22"/>
          <w:szCs w:val="22"/>
        </w:rPr>
        <w:t xml:space="preserve">reflecting, </w:t>
      </w:r>
      <w:r w:rsidRPr="00B01E99">
        <w:rPr>
          <w:rFonts w:asciiTheme="minorHAnsi" w:hAnsiTheme="minorHAnsi" w:cstheme="minorHAnsi"/>
          <w:sz w:val="22"/>
          <w:szCs w:val="22"/>
        </w:rPr>
        <w:t>demonstra</w:t>
      </w:r>
      <w:r>
        <w:rPr>
          <w:rFonts w:asciiTheme="minorHAnsi" w:hAnsiTheme="minorHAnsi" w:cstheme="minorHAnsi"/>
          <w:sz w:val="22"/>
          <w:szCs w:val="22"/>
        </w:rPr>
        <w:t>ting and reinforcing techniques</w:t>
      </w:r>
      <w:r w:rsidRPr="00B01E99">
        <w:rPr>
          <w:rFonts w:asciiTheme="minorHAnsi" w:hAnsiTheme="minorHAnsi" w:cstheme="minorHAnsi"/>
          <w:sz w:val="22"/>
          <w:szCs w:val="22"/>
        </w:rPr>
        <w:t xml:space="preserve"> </w:t>
      </w:r>
    </w:p>
    <w:p w14:paraId="7281B254" w14:textId="0119F875" w:rsidR="00B5376A" w:rsidRPr="00B37CA1" w:rsidRDefault="00B01E99" w:rsidP="00B37CA1">
      <w:pPr>
        <w:pStyle w:val="Default"/>
        <w:numPr>
          <w:ilvl w:val="0"/>
          <w:numId w:val="17"/>
        </w:numPr>
        <w:ind w:left="720" w:hanging="360"/>
        <w:jc w:val="both"/>
        <w:rPr>
          <w:rFonts w:asciiTheme="minorHAnsi" w:hAnsiTheme="minorHAnsi" w:cstheme="minorHAnsi"/>
          <w:b/>
          <w:sz w:val="22"/>
          <w:szCs w:val="22"/>
        </w:rPr>
      </w:pPr>
      <w:r w:rsidRPr="00B01E99">
        <w:rPr>
          <w:rFonts w:asciiTheme="minorHAnsi" w:hAnsiTheme="minorHAnsi" w:cstheme="minorHAnsi"/>
          <w:sz w:val="22"/>
          <w:szCs w:val="22"/>
        </w:rPr>
        <w:t xml:space="preserve">Ensures a healthy and safe environment </w:t>
      </w:r>
    </w:p>
    <w:p w14:paraId="380D0950" w14:textId="77777777" w:rsidR="00E85EA2" w:rsidRPr="00670286" w:rsidRDefault="00E85EA2" w:rsidP="00670286">
      <w:pPr>
        <w:pStyle w:val="Default"/>
        <w:jc w:val="both"/>
        <w:rPr>
          <w:rFonts w:asciiTheme="minorHAnsi" w:hAnsiTheme="minorHAnsi" w:cstheme="minorHAnsi"/>
          <w:b/>
          <w:bCs/>
          <w:sz w:val="16"/>
          <w:szCs w:val="16"/>
        </w:rPr>
      </w:pPr>
    </w:p>
    <w:p w14:paraId="672B1CB9" w14:textId="77777777" w:rsidR="00670286" w:rsidRPr="0045767D" w:rsidRDefault="0045767D" w:rsidP="00670286">
      <w:pPr>
        <w:pStyle w:val="Default"/>
        <w:jc w:val="both"/>
        <w:rPr>
          <w:rFonts w:asciiTheme="minorHAnsi" w:hAnsiTheme="minorHAnsi" w:cstheme="minorHAnsi"/>
          <w:b/>
          <w:bCs/>
          <w:sz w:val="22"/>
          <w:szCs w:val="22"/>
        </w:rPr>
      </w:pPr>
      <w:r w:rsidRPr="0045767D">
        <w:rPr>
          <w:rFonts w:asciiTheme="minorHAnsi" w:hAnsiTheme="minorHAnsi" w:cstheme="minorHAnsi"/>
          <w:b/>
          <w:bCs/>
          <w:sz w:val="22"/>
          <w:szCs w:val="22"/>
        </w:rPr>
        <w:t>WHAT WE OFFER</w:t>
      </w:r>
    </w:p>
    <w:p w14:paraId="6C74685F" w14:textId="74B5F2FB" w:rsidR="00E949D3" w:rsidRDefault="00E949D3" w:rsidP="00670286">
      <w:pPr>
        <w:pStyle w:val="Default"/>
        <w:jc w:val="both"/>
        <w:rPr>
          <w:rFonts w:asciiTheme="minorHAnsi" w:hAnsiTheme="minorHAnsi" w:cstheme="minorHAnsi"/>
          <w:sz w:val="22"/>
          <w:szCs w:val="22"/>
        </w:rPr>
      </w:pPr>
      <w:r>
        <w:rPr>
          <w:rFonts w:asciiTheme="minorHAnsi" w:hAnsiTheme="minorHAnsi" w:cstheme="minorHAnsi"/>
          <w:sz w:val="22"/>
          <w:szCs w:val="22"/>
        </w:rPr>
        <w:t xml:space="preserve">Salary - </w:t>
      </w:r>
      <w:r w:rsidR="00764D24">
        <w:rPr>
          <w:rFonts w:asciiTheme="minorHAnsi" w:hAnsiTheme="minorHAnsi" w:cstheme="minorHAnsi"/>
          <w:sz w:val="22"/>
          <w:szCs w:val="22"/>
        </w:rPr>
        <w:t>$</w:t>
      </w:r>
      <w:r w:rsidR="00357924">
        <w:rPr>
          <w:rFonts w:asciiTheme="minorHAnsi" w:hAnsiTheme="minorHAnsi" w:cstheme="minorHAnsi"/>
          <w:sz w:val="22"/>
          <w:szCs w:val="22"/>
        </w:rPr>
        <w:t>23.81</w:t>
      </w:r>
      <w:r w:rsidR="00764D24">
        <w:rPr>
          <w:rFonts w:asciiTheme="minorHAnsi" w:hAnsiTheme="minorHAnsi" w:cstheme="minorHAnsi"/>
          <w:sz w:val="22"/>
          <w:szCs w:val="22"/>
        </w:rPr>
        <w:t xml:space="preserve">/hour </w:t>
      </w:r>
      <w:r w:rsidR="00670286">
        <w:rPr>
          <w:rFonts w:asciiTheme="minorHAnsi" w:hAnsiTheme="minorHAnsi" w:cstheme="minorHAnsi"/>
          <w:sz w:val="22"/>
          <w:szCs w:val="22"/>
        </w:rPr>
        <w:t>(7hours/day)</w:t>
      </w:r>
      <w:r w:rsidR="008C1611">
        <w:rPr>
          <w:rFonts w:asciiTheme="minorHAnsi" w:hAnsiTheme="minorHAnsi" w:cstheme="minorHAnsi"/>
          <w:sz w:val="22"/>
          <w:szCs w:val="22"/>
        </w:rPr>
        <w:t xml:space="preserve"> </w:t>
      </w:r>
    </w:p>
    <w:p w14:paraId="2A546995" w14:textId="77777777" w:rsidR="00E949D3" w:rsidRDefault="008C1611" w:rsidP="00670286">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r w:rsidR="00307FA3">
        <w:rPr>
          <w:rFonts w:asciiTheme="minorHAnsi" w:hAnsiTheme="minorHAnsi" w:cstheme="minorHAnsi"/>
          <w:sz w:val="22"/>
          <w:szCs w:val="22"/>
        </w:rPr>
        <w:t>9.2</w:t>
      </w:r>
      <w:r>
        <w:rPr>
          <w:rFonts w:asciiTheme="minorHAnsi" w:hAnsiTheme="minorHAnsi" w:cstheme="minorHAnsi"/>
          <w:sz w:val="22"/>
          <w:szCs w:val="22"/>
        </w:rPr>
        <w:t>% in lieu of vacation and benefits</w:t>
      </w:r>
      <w:r w:rsidR="00D94315">
        <w:rPr>
          <w:rFonts w:asciiTheme="minorHAnsi" w:hAnsiTheme="minorHAnsi" w:cstheme="minorHAnsi"/>
          <w:sz w:val="22"/>
          <w:szCs w:val="22"/>
        </w:rPr>
        <w:t xml:space="preserve"> </w:t>
      </w:r>
    </w:p>
    <w:p w14:paraId="3BA68D0B" w14:textId="48D4E4A5" w:rsidR="00D94315" w:rsidRDefault="00D94315" w:rsidP="00670286">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r w:rsidR="002D7A3C">
        <w:rPr>
          <w:rFonts w:asciiTheme="minorHAnsi" w:hAnsiTheme="minorHAnsi" w:cstheme="minorHAnsi"/>
          <w:sz w:val="22"/>
          <w:szCs w:val="22"/>
        </w:rPr>
        <w:t>$</w:t>
      </w:r>
      <w:r w:rsidR="00307FA3">
        <w:rPr>
          <w:rFonts w:asciiTheme="minorHAnsi" w:hAnsiTheme="minorHAnsi" w:cstheme="minorHAnsi"/>
          <w:sz w:val="22"/>
          <w:szCs w:val="22"/>
        </w:rPr>
        <w:t>6</w:t>
      </w:r>
      <w:r w:rsidR="002D7A3C">
        <w:rPr>
          <w:rFonts w:asciiTheme="minorHAnsi" w:hAnsiTheme="minorHAnsi" w:cstheme="minorHAnsi"/>
          <w:sz w:val="22"/>
          <w:szCs w:val="22"/>
        </w:rPr>
        <w:t xml:space="preserve">.00 </w:t>
      </w:r>
      <w:r>
        <w:rPr>
          <w:rFonts w:asciiTheme="minorHAnsi" w:hAnsiTheme="minorHAnsi" w:cstheme="minorHAnsi"/>
          <w:sz w:val="22"/>
          <w:szCs w:val="22"/>
        </w:rPr>
        <w:t xml:space="preserve">Early Childhood Educator Wage Enhancement </w:t>
      </w:r>
    </w:p>
    <w:p w14:paraId="7F7DB157" w14:textId="77777777" w:rsidR="00E85EA2" w:rsidRPr="0045767D" w:rsidRDefault="0045767D" w:rsidP="00670286">
      <w:pPr>
        <w:pStyle w:val="Default"/>
        <w:jc w:val="both"/>
        <w:rPr>
          <w:rFonts w:asciiTheme="minorHAnsi" w:hAnsiTheme="minorHAnsi" w:cstheme="minorHAnsi"/>
          <w:bCs/>
          <w:sz w:val="22"/>
          <w:szCs w:val="22"/>
        </w:rPr>
      </w:pPr>
      <w:r w:rsidRPr="0045767D">
        <w:rPr>
          <w:rFonts w:asciiTheme="minorHAnsi" w:hAnsiTheme="minorHAnsi" w:cstheme="minorHAnsi"/>
          <w:bCs/>
          <w:sz w:val="22"/>
          <w:szCs w:val="22"/>
        </w:rPr>
        <w:t>Ongoing professional developm</w:t>
      </w:r>
      <w:r w:rsidR="00111121">
        <w:rPr>
          <w:rFonts w:asciiTheme="minorHAnsi" w:hAnsiTheme="minorHAnsi" w:cstheme="minorHAnsi"/>
          <w:bCs/>
          <w:sz w:val="22"/>
          <w:szCs w:val="22"/>
        </w:rPr>
        <w:t xml:space="preserve">ent and training opportunities, including; professional development through a partnership with the Early Childhood Pedagogy Network </w:t>
      </w:r>
    </w:p>
    <w:p w14:paraId="1409485A" w14:textId="77777777" w:rsidR="00A25214" w:rsidRDefault="00A25214" w:rsidP="00670286">
      <w:pPr>
        <w:pStyle w:val="Default"/>
        <w:jc w:val="both"/>
        <w:rPr>
          <w:rFonts w:asciiTheme="minorHAnsi" w:hAnsiTheme="minorHAnsi" w:cstheme="minorHAnsi"/>
          <w:sz w:val="22"/>
          <w:szCs w:val="22"/>
        </w:rPr>
      </w:pPr>
    </w:p>
    <w:p w14:paraId="43294DFB" w14:textId="77777777" w:rsidR="00B62074" w:rsidRPr="00B62074" w:rsidRDefault="00B62074" w:rsidP="00670286">
      <w:pPr>
        <w:pStyle w:val="Default"/>
        <w:jc w:val="both"/>
        <w:rPr>
          <w:rFonts w:asciiTheme="minorHAnsi" w:hAnsiTheme="minorHAnsi" w:cstheme="minorHAnsi"/>
          <w:b/>
          <w:sz w:val="22"/>
          <w:szCs w:val="22"/>
        </w:rPr>
      </w:pPr>
      <w:r w:rsidRPr="00B62074">
        <w:rPr>
          <w:rFonts w:asciiTheme="minorHAnsi" w:hAnsiTheme="minorHAnsi" w:cstheme="minorHAnsi"/>
          <w:b/>
          <w:sz w:val="22"/>
          <w:szCs w:val="22"/>
        </w:rPr>
        <w:t>APPLICATIONS</w:t>
      </w:r>
    </w:p>
    <w:p w14:paraId="22A1733F" w14:textId="77777777" w:rsidR="00111121" w:rsidRDefault="0045767D" w:rsidP="00670286">
      <w:pPr>
        <w:widowControl w:val="0"/>
        <w:tabs>
          <w:tab w:val="left" w:pos="-1440"/>
        </w:tabs>
        <w:autoSpaceDE w:val="0"/>
        <w:autoSpaceDN w:val="0"/>
        <w:adjustRightInd w:val="0"/>
        <w:jc w:val="both"/>
        <w:rPr>
          <w:rFonts w:asciiTheme="minorHAnsi" w:hAnsiTheme="minorHAnsi" w:cstheme="minorHAnsi"/>
          <w:kern w:val="0"/>
          <w:lang w:val="en-US"/>
        </w:rPr>
      </w:pPr>
      <w:r w:rsidRPr="0045767D">
        <w:rPr>
          <w:rFonts w:asciiTheme="minorHAnsi" w:hAnsiTheme="minorHAnsi" w:cstheme="minorHAnsi"/>
          <w:kern w:val="0"/>
          <w:lang w:val="en-US"/>
        </w:rPr>
        <w:t>Please email a cover letter and resume outlining your experien</w:t>
      </w:r>
      <w:r w:rsidR="00B62074">
        <w:rPr>
          <w:rFonts w:asciiTheme="minorHAnsi" w:hAnsiTheme="minorHAnsi" w:cstheme="minorHAnsi"/>
          <w:kern w:val="0"/>
          <w:lang w:val="en-US"/>
        </w:rPr>
        <w:t xml:space="preserve">ce and </w:t>
      </w:r>
      <w:r w:rsidRPr="0045767D">
        <w:rPr>
          <w:rFonts w:asciiTheme="minorHAnsi" w:hAnsiTheme="minorHAnsi" w:cstheme="minorHAnsi"/>
          <w:kern w:val="0"/>
          <w:lang w:val="en-US"/>
        </w:rPr>
        <w:t>education,</w:t>
      </w:r>
      <w:r w:rsidRPr="0045767D">
        <w:rPr>
          <w:rFonts w:asciiTheme="minorHAnsi" w:hAnsiTheme="minorHAnsi" w:cstheme="minorHAnsi"/>
          <w:b/>
          <w:kern w:val="0"/>
          <w:lang w:val="en-US"/>
        </w:rPr>
        <w:t xml:space="preserve"> </w:t>
      </w:r>
      <w:r w:rsidRPr="0045767D">
        <w:rPr>
          <w:rFonts w:asciiTheme="minorHAnsi" w:hAnsiTheme="minorHAnsi" w:cstheme="minorHAnsi"/>
          <w:kern w:val="0"/>
          <w:lang w:val="en-US"/>
        </w:rPr>
        <w:t xml:space="preserve">three references, copies your BC License to Practice and current first aid certificate, to: </w:t>
      </w:r>
    </w:p>
    <w:p w14:paraId="26CF024B" w14:textId="4742D912" w:rsidR="0045767D" w:rsidRPr="00111121" w:rsidRDefault="00B37CA1" w:rsidP="00670286">
      <w:pPr>
        <w:widowControl w:val="0"/>
        <w:tabs>
          <w:tab w:val="left" w:pos="-1440"/>
        </w:tabs>
        <w:autoSpaceDE w:val="0"/>
        <w:autoSpaceDN w:val="0"/>
        <w:adjustRightInd w:val="0"/>
        <w:jc w:val="both"/>
        <w:rPr>
          <w:rFonts w:asciiTheme="minorHAnsi" w:hAnsiTheme="minorHAnsi" w:cstheme="minorHAnsi"/>
          <w:kern w:val="0"/>
          <w:lang w:val="en-US"/>
        </w:rPr>
      </w:pPr>
      <w:r>
        <w:rPr>
          <w:rFonts w:asciiTheme="minorHAnsi" w:hAnsiTheme="minorHAnsi" w:cstheme="minorHAnsi"/>
          <w:kern w:val="0"/>
          <w:lang w:val="en-US"/>
        </w:rPr>
        <w:t>Kal Kular</w:t>
      </w:r>
      <w:r w:rsidR="0045767D" w:rsidRPr="0045767D">
        <w:rPr>
          <w:rFonts w:asciiTheme="minorHAnsi" w:hAnsiTheme="minorHAnsi" w:cstheme="minorHAnsi"/>
          <w:kern w:val="0"/>
          <w:lang w:val="en-US"/>
        </w:rPr>
        <w:t xml:space="preserve">, Program Coordinator </w:t>
      </w:r>
      <w:hyperlink r:id="rId8" w:history="1">
        <w:r w:rsidR="00A25214" w:rsidRPr="0045767D">
          <w:rPr>
            <w:rStyle w:val="Hyperlink"/>
            <w:rFonts w:asciiTheme="minorHAnsi" w:hAnsiTheme="minorHAnsi" w:cstheme="minorHAnsi"/>
          </w:rPr>
          <w:t>grandviewcc@shawbiz.ca</w:t>
        </w:r>
      </w:hyperlink>
      <w:r w:rsidR="00A25214" w:rsidRPr="0045767D">
        <w:rPr>
          <w:rFonts w:asciiTheme="minorHAnsi" w:hAnsiTheme="minorHAnsi" w:cstheme="minorHAnsi"/>
        </w:rPr>
        <w:t xml:space="preserve"> </w:t>
      </w:r>
    </w:p>
    <w:p w14:paraId="6E97B8E1" w14:textId="77777777" w:rsidR="00D94315" w:rsidRPr="0045767D" w:rsidRDefault="00D94315" w:rsidP="00670286">
      <w:pPr>
        <w:widowControl w:val="0"/>
        <w:tabs>
          <w:tab w:val="left" w:pos="-1440"/>
        </w:tabs>
        <w:autoSpaceDE w:val="0"/>
        <w:autoSpaceDN w:val="0"/>
        <w:adjustRightInd w:val="0"/>
        <w:jc w:val="both"/>
        <w:rPr>
          <w:rFonts w:asciiTheme="minorHAnsi" w:hAnsiTheme="minorHAnsi" w:cstheme="minorHAnsi"/>
        </w:rPr>
      </w:pPr>
    </w:p>
    <w:p w14:paraId="4D9C9470" w14:textId="77777777" w:rsidR="0045767D" w:rsidRPr="0045767D" w:rsidRDefault="0045767D" w:rsidP="00670286">
      <w:pPr>
        <w:widowControl w:val="0"/>
        <w:autoSpaceDE w:val="0"/>
        <w:autoSpaceDN w:val="0"/>
        <w:adjustRightInd w:val="0"/>
        <w:jc w:val="both"/>
        <w:rPr>
          <w:rFonts w:ascii="Calibri" w:hAnsi="Calibri" w:cs="Calibri"/>
          <w:kern w:val="0"/>
        </w:rPr>
      </w:pPr>
      <w:r w:rsidRPr="0045767D">
        <w:rPr>
          <w:rFonts w:ascii="Calibri" w:hAnsi="Calibri" w:cs="Calibri"/>
          <w:kern w:val="0"/>
        </w:rPr>
        <w:t xml:space="preserve">We thank all </w:t>
      </w:r>
      <w:r w:rsidR="00000178">
        <w:rPr>
          <w:rFonts w:ascii="Calibri" w:hAnsi="Calibri" w:cs="Calibri"/>
          <w:kern w:val="0"/>
        </w:rPr>
        <w:t>applicants for their interest, however;</w:t>
      </w:r>
      <w:r w:rsidRPr="0045767D">
        <w:rPr>
          <w:rFonts w:ascii="Calibri" w:hAnsi="Calibri" w:cs="Calibri"/>
          <w:kern w:val="0"/>
        </w:rPr>
        <w:t xml:space="preserve"> only those selected for an interview will be contacted. Britannia Child Care Services Hub is an equal opportunity employer, pursuing diversity and valuing what diversity brings to the workplace. This position is open to applicants of any gender.</w:t>
      </w:r>
    </w:p>
    <w:p w14:paraId="0AF75A8B" w14:textId="77777777" w:rsidR="00B80492" w:rsidRPr="00B62074" w:rsidRDefault="0045767D" w:rsidP="00670286">
      <w:pPr>
        <w:widowControl w:val="0"/>
        <w:autoSpaceDE w:val="0"/>
        <w:autoSpaceDN w:val="0"/>
        <w:adjustRightInd w:val="0"/>
        <w:spacing w:after="240"/>
        <w:jc w:val="both"/>
        <w:rPr>
          <w:rFonts w:ascii="Calibri" w:hAnsi="Calibri" w:cs="Calibri"/>
          <w:kern w:val="0"/>
        </w:rPr>
      </w:pPr>
      <w:r w:rsidRPr="0045767D">
        <w:rPr>
          <w:rFonts w:ascii="Calibri" w:hAnsi="Calibri" w:cs="Calibri"/>
          <w:kern w:val="0"/>
        </w:rPr>
        <w:t xml:space="preserve">Child Care Hub </w:t>
      </w:r>
      <w:r w:rsidR="002D7A3C">
        <w:rPr>
          <w:rFonts w:ascii="Calibri" w:hAnsi="Calibri" w:cs="Calibri"/>
          <w:kern w:val="0"/>
        </w:rPr>
        <w:t>Educators</w:t>
      </w:r>
      <w:r w:rsidR="00B62074" w:rsidRPr="0045767D">
        <w:rPr>
          <w:rFonts w:ascii="Calibri" w:hAnsi="Calibri" w:cs="Calibri"/>
          <w:kern w:val="0"/>
        </w:rPr>
        <w:t xml:space="preserve"> are</w:t>
      </w:r>
      <w:r w:rsidRPr="0045767D">
        <w:rPr>
          <w:rFonts w:ascii="Calibri" w:hAnsi="Calibri" w:cs="Calibri"/>
          <w:kern w:val="0"/>
        </w:rPr>
        <w:t xml:space="preserve"> members of the BCGEU. </w:t>
      </w:r>
    </w:p>
    <w:sectPr w:rsidR="00B80492" w:rsidRPr="00B62074" w:rsidSect="00B62074">
      <w:headerReference w:type="default" r:id="rId9"/>
      <w:footerReference w:type="default" r:id="rId10"/>
      <w:pgSz w:w="12240" w:h="15840"/>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EDC3A" w14:textId="77777777" w:rsidR="00E04FFA" w:rsidRDefault="00E04FFA" w:rsidP="00E04FFA">
      <w:r>
        <w:separator/>
      </w:r>
    </w:p>
  </w:endnote>
  <w:endnote w:type="continuationSeparator" w:id="0">
    <w:p w14:paraId="04D3671A" w14:textId="77777777" w:rsidR="00E04FFA" w:rsidRDefault="00E04FFA" w:rsidP="00E0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C1A0" w14:textId="366EBFD1" w:rsidR="00782D44" w:rsidRDefault="00782D44">
    <w:pPr>
      <w:pStyle w:val="Footer"/>
    </w:pPr>
    <w:r>
      <w:t>February 20,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387AC" w14:textId="77777777" w:rsidR="00E04FFA" w:rsidRDefault="00E04FFA" w:rsidP="00E04FFA">
      <w:r>
        <w:separator/>
      </w:r>
    </w:p>
  </w:footnote>
  <w:footnote w:type="continuationSeparator" w:id="0">
    <w:p w14:paraId="6078C087" w14:textId="77777777" w:rsidR="00E04FFA" w:rsidRDefault="00E04FFA" w:rsidP="00E0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895D"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b/>
        <w:kern w:val="0"/>
        <w:sz w:val="20"/>
        <w:szCs w:val="20"/>
        <w:lang w:val="en-US"/>
      </w:rPr>
    </w:pPr>
    <w:r w:rsidRPr="00E85EA2">
      <w:rPr>
        <w:rFonts w:ascii="Calibri" w:hAnsi="Calibri" w:cs="Calibri"/>
        <w:b/>
        <w:kern w:val="0"/>
        <w:sz w:val="20"/>
        <w:szCs w:val="20"/>
        <w:lang w:val="en-US"/>
      </w:rPr>
      <w:t>BRITANNIA COMMUNITY SERVICES CENTRE</w:t>
    </w:r>
  </w:p>
  <w:p w14:paraId="1AAE93CC"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Pr>
        <w:rFonts w:ascii="Calibri" w:hAnsi="Calibri" w:cs="Calibri"/>
        <w:b/>
        <w:noProof/>
        <w:kern w:val="0"/>
        <w:sz w:val="24"/>
        <w:szCs w:val="24"/>
        <w:lang w:eastAsia="en-CA"/>
      </w:rPr>
      <w:drawing>
        <wp:anchor distT="0" distB="0" distL="114300" distR="114300" simplePos="0" relativeHeight="251659264" behindDoc="0" locked="0" layoutInCell="1" allowOverlap="1" wp14:anchorId="3AD8F61B" wp14:editId="306636B0">
          <wp:simplePos x="0" y="0"/>
          <wp:positionH relativeFrom="column">
            <wp:posOffset>4643120</wp:posOffset>
          </wp:positionH>
          <wp:positionV relativeFrom="paragraph">
            <wp:posOffset>-264160</wp:posOffset>
          </wp:positionV>
          <wp:extent cx="1706880" cy="838200"/>
          <wp:effectExtent l="0" t="0" r="7620" b="0"/>
          <wp:wrapNone/>
          <wp:docPr id="3" name="Picture 3" descr="http://www.britanniacentre.org/database/images/layouts/britannia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itanniacentre.org/database/images/layouts/britannia_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EA2">
      <w:rPr>
        <w:rFonts w:ascii="Calibri" w:hAnsi="Calibri" w:cs="Calibri"/>
        <w:kern w:val="0"/>
        <w:sz w:val="20"/>
        <w:szCs w:val="20"/>
        <w:lang w:val="en-US"/>
      </w:rPr>
      <w:t>1661 Napier Street</w:t>
    </w:r>
  </w:p>
  <w:p w14:paraId="3668B8E0"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sidRPr="00E85EA2">
      <w:rPr>
        <w:rFonts w:ascii="Calibri" w:hAnsi="Calibri" w:cs="Calibri"/>
        <w:kern w:val="0"/>
        <w:sz w:val="20"/>
        <w:szCs w:val="20"/>
        <w:lang w:val="en-US"/>
      </w:rPr>
      <w:t>Vancouver, BC   V5L 4X4</w:t>
    </w:r>
  </w:p>
  <w:p w14:paraId="6A8932F4"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sidRPr="00E85EA2">
      <w:rPr>
        <w:rFonts w:ascii="Calibri" w:hAnsi="Calibri" w:cs="Calibri"/>
        <w:kern w:val="0"/>
        <w:sz w:val="20"/>
        <w:szCs w:val="20"/>
        <w:lang w:val="en-US"/>
      </w:rPr>
      <w:t xml:space="preserve">Ph:  604.718.5800   </w:t>
    </w:r>
  </w:p>
  <w:p w14:paraId="2C74A2B8"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sidRPr="00E85EA2">
      <w:rPr>
        <w:rFonts w:ascii="Calibri" w:hAnsi="Calibri" w:cs="Calibri"/>
        <w:kern w:val="0"/>
        <w:sz w:val="20"/>
        <w:szCs w:val="20"/>
        <w:lang w:val="en-US"/>
      </w:rPr>
      <w:t>Fax:  604.718.5858</w:t>
    </w:r>
  </w:p>
  <w:p w14:paraId="11932BC9" w14:textId="77777777" w:rsidR="00E04FFA" w:rsidRDefault="00E04FFA" w:rsidP="00E04F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E0B"/>
    <w:multiLevelType w:val="hybridMultilevel"/>
    <w:tmpl w:val="A78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02D49"/>
    <w:multiLevelType w:val="hybridMultilevel"/>
    <w:tmpl w:val="02D27CAC"/>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D32ED"/>
    <w:multiLevelType w:val="hybridMultilevel"/>
    <w:tmpl w:val="D12E74D8"/>
    <w:lvl w:ilvl="0" w:tplc="5178CD34">
      <w:numFmt w:val="bullet"/>
      <w:lvlText w:val="•"/>
      <w:lvlJc w:val="left"/>
      <w:pPr>
        <w:ind w:left="1080" w:hanging="72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70791"/>
    <w:multiLevelType w:val="hybridMultilevel"/>
    <w:tmpl w:val="73F87A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7C5FEA"/>
    <w:multiLevelType w:val="hybridMultilevel"/>
    <w:tmpl w:val="EFC4BDB6"/>
    <w:lvl w:ilvl="0" w:tplc="5178CD34">
      <w:numFmt w:val="bullet"/>
      <w:lvlText w:val="•"/>
      <w:lvlJc w:val="left"/>
      <w:pPr>
        <w:ind w:left="1080" w:hanging="72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04B3C"/>
    <w:multiLevelType w:val="hybridMultilevel"/>
    <w:tmpl w:val="F4D6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40319"/>
    <w:multiLevelType w:val="hybridMultilevel"/>
    <w:tmpl w:val="1276B9DC"/>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21F95"/>
    <w:multiLevelType w:val="hybridMultilevel"/>
    <w:tmpl w:val="A42A8232"/>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36470"/>
    <w:multiLevelType w:val="hybridMultilevel"/>
    <w:tmpl w:val="536AA2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1EA5224"/>
    <w:multiLevelType w:val="hybridMultilevel"/>
    <w:tmpl w:val="6848E906"/>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578F4"/>
    <w:multiLevelType w:val="hybridMultilevel"/>
    <w:tmpl w:val="D466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82E57"/>
    <w:multiLevelType w:val="hybridMultilevel"/>
    <w:tmpl w:val="FB02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849EC"/>
    <w:multiLevelType w:val="hybridMultilevel"/>
    <w:tmpl w:val="6ED08EBE"/>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9C61C5"/>
    <w:multiLevelType w:val="hybridMultilevel"/>
    <w:tmpl w:val="2474E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0730FF"/>
    <w:multiLevelType w:val="hybridMultilevel"/>
    <w:tmpl w:val="A5A66424"/>
    <w:lvl w:ilvl="0" w:tplc="DE38C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53F7F"/>
    <w:multiLevelType w:val="hybridMultilevel"/>
    <w:tmpl w:val="75B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97D76"/>
    <w:multiLevelType w:val="hybridMultilevel"/>
    <w:tmpl w:val="E112F1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DBE2C69"/>
    <w:multiLevelType w:val="hybridMultilevel"/>
    <w:tmpl w:val="55C61B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34963533">
    <w:abstractNumId w:val="8"/>
  </w:num>
  <w:num w:numId="2" w16cid:durableId="1147168230">
    <w:abstractNumId w:val="15"/>
  </w:num>
  <w:num w:numId="3" w16cid:durableId="1885018685">
    <w:abstractNumId w:val="14"/>
  </w:num>
  <w:num w:numId="4" w16cid:durableId="1253511170">
    <w:abstractNumId w:val="13"/>
  </w:num>
  <w:num w:numId="5" w16cid:durableId="1483618142">
    <w:abstractNumId w:val="0"/>
  </w:num>
  <w:num w:numId="6" w16cid:durableId="1403485406">
    <w:abstractNumId w:val="10"/>
  </w:num>
  <w:num w:numId="7" w16cid:durableId="1172993216">
    <w:abstractNumId w:val="3"/>
  </w:num>
  <w:num w:numId="8" w16cid:durableId="1750073762">
    <w:abstractNumId w:val="16"/>
  </w:num>
  <w:num w:numId="9" w16cid:durableId="1103307050">
    <w:abstractNumId w:val="17"/>
  </w:num>
  <w:num w:numId="10" w16cid:durableId="643966225">
    <w:abstractNumId w:val="5"/>
  </w:num>
  <w:num w:numId="11" w16cid:durableId="1554925041">
    <w:abstractNumId w:val="11"/>
  </w:num>
  <w:num w:numId="12" w16cid:durableId="1870028301">
    <w:abstractNumId w:val="4"/>
  </w:num>
  <w:num w:numId="13" w16cid:durableId="385419199">
    <w:abstractNumId w:val="2"/>
  </w:num>
  <w:num w:numId="14" w16cid:durableId="1550530114">
    <w:abstractNumId w:val="9"/>
  </w:num>
  <w:num w:numId="15" w16cid:durableId="760302130">
    <w:abstractNumId w:val="1"/>
  </w:num>
  <w:num w:numId="16" w16cid:durableId="1337266658">
    <w:abstractNumId w:val="6"/>
  </w:num>
  <w:num w:numId="17" w16cid:durableId="269968115">
    <w:abstractNumId w:val="7"/>
  </w:num>
  <w:num w:numId="18" w16cid:durableId="6098197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92"/>
    <w:rsid w:val="00000178"/>
    <w:rsid w:val="000B053D"/>
    <w:rsid w:val="000B798A"/>
    <w:rsid w:val="000C1F59"/>
    <w:rsid w:val="000E6A39"/>
    <w:rsid w:val="00111121"/>
    <w:rsid w:val="001B5657"/>
    <w:rsid w:val="001D67B9"/>
    <w:rsid w:val="001E7178"/>
    <w:rsid w:val="001F40C4"/>
    <w:rsid w:val="00244BF5"/>
    <w:rsid w:val="00261F74"/>
    <w:rsid w:val="002A4DF0"/>
    <w:rsid w:val="002D7A3C"/>
    <w:rsid w:val="002F051A"/>
    <w:rsid w:val="00307FA3"/>
    <w:rsid w:val="003209B7"/>
    <w:rsid w:val="003453F6"/>
    <w:rsid w:val="0035431B"/>
    <w:rsid w:val="00357924"/>
    <w:rsid w:val="003A5A23"/>
    <w:rsid w:val="003F74AA"/>
    <w:rsid w:val="0043724A"/>
    <w:rsid w:val="0045767D"/>
    <w:rsid w:val="004B0C3A"/>
    <w:rsid w:val="004E1B35"/>
    <w:rsid w:val="00566322"/>
    <w:rsid w:val="005A0C1C"/>
    <w:rsid w:val="005B1D17"/>
    <w:rsid w:val="005F28CD"/>
    <w:rsid w:val="00670286"/>
    <w:rsid w:val="00677B9D"/>
    <w:rsid w:val="00712642"/>
    <w:rsid w:val="007145FA"/>
    <w:rsid w:val="00764D24"/>
    <w:rsid w:val="00782D44"/>
    <w:rsid w:val="00783255"/>
    <w:rsid w:val="0078491F"/>
    <w:rsid w:val="007974D0"/>
    <w:rsid w:val="007D4DCC"/>
    <w:rsid w:val="00803BB1"/>
    <w:rsid w:val="00883ADB"/>
    <w:rsid w:val="008C1611"/>
    <w:rsid w:val="00943092"/>
    <w:rsid w:val="00967E3B"/>
    <w:rsid w:val="009745AD"/>
    <w:rsid w:val="009830A4"/>
    <w:rsid w:val="00A25214"/>
    <w:rsid w:val="00A34071"/>
    <w:rsid w:val="00A6160A"/>
    <w:rsid w:val="00AC7726"/>
    <w:rsid w:val="00AE2514"/>
    <w:rsid w:val="00B01E99"/>
    <w:rsid w:val="00B37CA1"/>
    <w:rsid w:val="00B5376A"/>
    <w:rsid w:val="00B62074"/>
    <w:rsid w:val="00B80492"/>
    <w:rsid w:val="00C45FED"/>
    <w:rsid w:val="00C516F7"/>
    <w:rsid w:val="00CA311A"/>
    <w:rsid w:val="00CD6EA5"/>
    <w:rsid w:val="00D00077"/>
    <w:rsid w:val="00D64749"/>
    <w:rsid w:val="00D94315"/>
    <w:rsid w:val="00DE11BF"/>
    <w:rsid w:val="00E04FFA"/>
    <w:rsid w:val="00E55E89"/>
    <w:rsid w:val="00E85EA2"/>
    <w:rsid w:val="00E949D3"/>
    <w:rsid w:val="00F1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680816E"/>
  <w15:docId w15:val="{1F920B97-83CB-4311-B0E8-72313B56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91F"/>
    <w:rPr>
      <w:rFonts w:ascii="Trebuchet MS" w:hAnsi="Trebuchet MS"/>
      <w:kern w:val="22"/>
      <w:sz w:val="22"/>
      <w:szCs w:val="22"/>
      <w:lang w:val="en-CA"/>
    </w:rPr>
  </w:style>
  <w:style w:type="paragraph" w:styleId="Heading1">
    <w:name w:val="heading 1"/>
    <w:basedOn w:val="Normal"/>
    <w:next w:val="Normal"/>
    <w:qFormat/>
    <w:rsid w:val="00E55E89"/>
    <w:pPr>
      <w:keepNext/>
      <w:spacing w:after="240"/>
      <w:outlineLvl w:val="0"/>
    </w:pPr>
    <w:rPr>
      <w:rFonts w:ascii="Arial" w:hAnsi="Arial" w:cs="Arial"/>
      <w:b/>
      <w:bCs/>
      <w:kern w:val="28"/>
      <w:sz w:val="28"/>
      <w:szCs w:val="28"/>
    </w:rPr>
  </w:style>
  <w:style w:type="paragraph" w:styleId="Heading2">
    <w:name w:val="heading 2"/>
    <w:basedOn w:val="Heading1"/>
    <w:next w:val="Normal"/>
    <w:qFormat/>
    <w:rsid w:val="00AE2514"/>
    <w:pPr>
      <w:spacing w:after="120"/>
      <w:outlineLvl w:val="1"/>
    </w:pPr>
    <w:rPr>
      <w:rFonts w:cs="Times New Roman"/>
      <w:bCs w:val="0"/>
      <w:kern w:val="0"/>
      <w:sz w:val="24"/>
      <w:szCs w:val="26"/>
    </w:rPr>
  </w:style>
  <w:style w:type="paragraph" w:styleId="Heading3">
    <w:name w:val="heading 3"/>
    <w:basedOn w:val="Heading2"/>
    <w:next w:val="Normal"/>
    <w:qFormat/>
    <w:rsid w:val="001F40C4"/>
    <w:pPr>
      <w:outlineLvl w:val="2"/>
    </w:pPr>
    <w:rPr>
      <w:i/>
    </w:rPr>
  </w:style>
  <w:style w:type="paragraph" w:styleId="Heading4">
    <w:name w:val="heading 4"/>
    <w:basedOn w:val="Heading3"/>
    <w:next w:val="Normal"/>
    <w:qFormat/>
    <w:rsid w:val="00803BB1"/>
    <w:pPr>
      <w:outlineLvl w:val="3"/>
    </w:pPr>
    <w:rPr>
      <w:bCs/>
      <w:szCs w:val="28"/>
    </w:rPr>
  </w:style>
  <w:style w:type="paragraph" w:styleId="Heading5">
    <w:name w:val="heading 5"/>
    <w:basedOn w:val="Heading4"/>
    <w:next w:val="Normal"/>
    <w:qFormat/>
    <w:rsid w:val="005F28CD"/>
    <w:pPr>
      <w:outlineLvl w:val="4"/>
    </w:pPr>
    <w:rPr>
      <w:bCs w:val="0"/>
      <w:iCs/>
      <w:szCs w:val="26"/>
    </w:rPr>
  </w:style>
  <w:style w:type="paragraph" w:styleId="Heading6">
    <w:name w:val="heading 6"/>
    <w:basedOn w:val="Heading5"/>
    <w:next w:val="Normal"/>
    <w:qFormat/>
    <w:rsid w:val="00CD6EA5"/>
    <w:pPr>
      <w:outlineLvl w:val="5"/>
    </w:pPr>
    <w:rPr>
      <w:bCs/>
      <w:szCs w:val="24"/>
    </w:rPr>
  </w:style>
  <w:style w:type="paragraph" w:styleId="Heading7">
    <w:name w:val="heading 7"/>
    <w:basedOn w:val="Heading6"/>
    <w:next w:val="Normal"/>
    <w:qFormat/>
    <w:rsid w:val="005A0C1C"/>
    <w:pPr>
      <w:outlineLvl w:val="6"/>
    </w:pPr>
  </w:style>
  <w:style w:type="paragraph" w:styleId="Heading8">
    <w:name w:val="heading 8"/>
    <w:basedOn w:val="Heading7"/>
    <w:next w:val="Normal"/>
    <w:qFormat/>
    <w:rsid w:val="000E6A39"/>
    <w:pPr>
      <w:outlineLvl w:val="7"/>
    </w:pPr>
    <w:rPr>
      <w:iCs w:val="0"/>
    </w:rPr>
  </w:style>
  <w:style w:type="paragraph" w:styleId="Heading9">
    <w:name w:val="heading 9"/>
    <w:basedOn w:val="Heading8"/>
    <w:next w:val="Normal"/>
    <w:qFormat/>
    <w:rsid w:val="00D00077"/>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3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A311A"/>
    <w:pPr>
      <w:tabs>
        <w:tab w:val="center" w:pos="4320"/>
        <w:tab w:val="right" w:pos="8640"/>
      </w:tabs>
    </w:pPr>
    <w:rPr>
      <w:kern w:val="0"/>
      <w:sz w:val="18"/>
    </w:rPr>
  </w:style>
  <w:style w:type="paragraph" w:styleId="Header">
    <w:name w:val="header"/>
    <w:basedOn w:val="Normal"/>
    <w:link w:val="HeaderChar"/>
    <w:rsid w:val="00AC7726"/>
    <w:pPr>
      <w:tabs>
        <w:tab w:val="center" w:pos="4320"/>
        <w:tab w:val="right" w:pos="8640"/>
      </w:tabs>
    </w:pPr>
    <w:rPr>
      <w:kern w:val="0"/>
      <w:sz w:val="18"/>
    </w:rPr>
  </w:style>
  <w:style w:type="paragraph" w:customStyle="1" w:styleId="Default">
    <w:name w:val="Default"/>
    <w:rsid w:val="00B80492"/>
    <w:pPr>
      <w:autoSpaceDE w:val="0"/>
      <w:autoSpaceDN w:val="0"/>
      <w:adjustRightInd w:val="0"/>
    </w:pPr>
    <w:rPr>
      <w:color w:val="000000"/>
      <w:sz w:val="24"/>
      <w:szCs w:val="24"/>
    </w:rPr>
  </w:style>
  <w:style w:type="paragraph" w:styleId="ListParagraph">
    <w:name w:val="List Paragraph"/>
    <w:basedOn w:val="Normal"/>
    <w:uiPriority w:val="34"/>
    <w:qFormat/>
    <w:rsid w:val="00943092"/>
    <w:pPr>
      <w:ind w:left="720"/>
      <w:contextualSpacing/>
    </w:pPr>
  </w:style>
  <w:style w:type="character" w:styleId="Hyperlink">
    <w:name w:val="Hyperlink"/>
    <w:basedOn w:val="DefaultParagraphFont"/>
    <w:rsid w:val="001E7178"/>
    <w:rPr>
      <w:color w:val="0000FF" w:themeColor="hyperlink"/>
      <w:u w:val="single"/>
    </w:rPr>
  </w:style>
  <w:style w:type="paragraph" w:customStyle="1" w:styleId="Quick">
    <w:name w:val="Quick ­"/>
    <w:basedOn w:val="Normal"/>
    <w:rsid w:val="003453F6"/>
    <w:pPr>
      <w:widowControl w:val="0"/>
      <w:autoSpaceDE w:val="0"/>
      <w:autoSpaceDN w:val="0"/>
      <w:adjustRightInd w:val="0"/>
      <w:ind w:left="1440" w:hanging="720"/>
    </w:pPr>
    <w:rPr>
      <w:rFonts w:ascii="Times New Roman" w:hAnsi="Times New Roman"/>
      <w:kern w:val="0"/>
      <w:sz w:val="24"/>
      <w:szCs w:val="24"/>
      <w:lang w:val="en-US"/>
    </w:rPr>
  </w:style>
  <w:style w:type="paragraph" w:styleId="BalloonText">
    <w:name w:val="Balloon Text"/>
    <w:basedOn w:val="Normal"/>
    <w:link w:val="BalloonTextChar"/>
    <w:rsid w:val="00566322"/>
    <w:rPr>
      <w:rFonts w:ascii="Tahoma" w:hAnsi="Tahoma" w:cs="Tahoma"/>
      <w:sz w:val="16"/>
      <w:szCs w:val="16"/>
    </w:rPr>
  </w:style>
  <w:style w:type="character" w:customStyle="1" w:styleId="BalloonTextChar">
    <w:name w:val="Balloon Text Char"/>
    <w:basedOn w:val="DefaultParagraphFont"/>
    <w:link w:val="BalloonText"/>
    <w:rsid w:val="00566322"/>
    <w:rPr>
      <w:rFonts w:ascii="Tahoma" w:hAnsi="Tahoma" w:cs="Tahoma"/>
      <w:kern w:val="22"/>
      <w:sz w:val="16"/>
      <w:szCs w:val="16"/>
      <w:lang w:val="en-CA"/>
    </w:rPr>
  </w:style>
  <w:style w:type="character" w:customStyle="1" w:styleId="HeaderChar">
    <w:name w:val="Header Char"/>
    <w:link w:val="Header"/>
    <w:rsid w:val="0045767D"/>
    <w:rPr>
      <w:rFonts w:ascii="Trebuchet MS" w:hAnsi="Trebuchet MS"/>
      <w:sz w:val="18"/>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dviewcc@shawbiz.ca" TargetMode="External"/><Relationship Id="rId3" Type="http://schemas.openxmlformats.org/officeDocument/2006/relationships/settings" Target="settings.xml"/><Relationship Id="rId7" Type="http://schemas.openxmlformats.org/officeDocument/2006/relationships/hyperlink" Target="http://www.grandviewterracechildcar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Vancouver</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Day</dc:creator>
  <cp:lastModifiedBy>Hughes, Jacky</cp:lastModifiedBy>
  <cp:revision>3</cp:revision>
  <cp:lastPrinted>2025-02-20T19:31:00Z</cp:lastPrinted>
  <dcterms:created xsi:type="dcterms:W3CDTF">2025-02-20T19:31:00Z</dcterms:created>
  <dcterms:modified xsi:type="dcterms:W3CDTF">2025-02-20T19:32:00Z</dcterms:modified>
</cp:coreProperties>
</file>